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522" w:rsidRPr="008E1522" w:rsidRDefault="008E1522" w:rsidP="008E1522">
      <w:pPr>
        <w:shd w:val="clear" w:color="auto" w:fill="FCFCFC"/>
        <w:spacing w:after="0" w:line="240" w:lineRule="auto"/>
        <w:textAlignment w:val="baseline"/>
        <w:rPr>
          <w:rFonts w:ascii="Tahoma" w:eastAsia="Times New Roman" w:hAnsi="Tahoma" w:cs="Tahoma"/>
          <w:color w:val="000000"/>
          <w:sz w:val="24"/>
          <w:szCs w:val="24"/>
          <w:lang w:eastAsia="de-DE"/>
        </w:rPr>
      </w:pPr>
      <w:r w:rsidRPr="008E1522">
        <w:rPr>
          <w:rFonts w:ascii="Arial Black" w:eastAsia="Times New Roman" w:hAnsi="Arial Black" w:cs="Tahoma"/>
          <w:color w:val="000000"/>
          <w:sz w:val="32"/>
          <w:szCs w:val="32"/>
          <w:bdr w:val="none" w:sz="0" w:space="0" w:color="auto" w:frame="1"/>
          <w:lang w:eastAsia="de-DE"/>
        </w:rPr>
        <w:t xml:space="preserve">Kurt Marti: Meine Angst </w:t>
      </w:r>
      <w:proofErr w:type="spellStart"/>
      <w:r w:rsidRPr="008E1522">
        <w:rPr>
          <w:rFonts w:ascii="Arial Black" w:eastAsia="Times New Roman" w:hAnsi="Arial Black" w:cs="Tahoma"/>
          <w:color w:val="000000"/>
          <w:sz w:val="32"/>
          <w:szCs w:val="32"/>
          <w:bdr w:val="none" w:sz="0" w:space="0" w:color="auto" w:frame="1"/>
          <w:lang w:eastAsia="de-DE"/>
        </w:rPr>
        <w:t>läßt</w:t>
      </w:r>
      <w:proofErr w:type="spellEnd"/>
      <w:r w:rsidRPr="008E1522">
        <w:rPr>
          <w:rFonts w:ascii="Arial Black" w:eastAsia="Times New Roman" w:hAnsi="Arial Black" w:cs="Tahoma"/>
          <w:color w:val="000000"/>
          <w:sz w:val="32"/>
          <w:szCs w:val="32"/>
          <w:bdr w:val="none" w:sz="0" w:space="0" w:color="auto" w:frame="1"/>
          <w:lang w:eastAsia="de-DE"/>
        </w:rPr>
        <w:t xml:space="preserve"> grüßen</w:t>
      </w:r>
    </w:p>
    <w:p w:rsidR="008E1522" w:rsidRPr="008E1522" w:rsidRDefault="008E1522" w:rsidP="008E1522">
      <w:pPr>
        <w:shd w:val="clear" w:color="auto" w:fill="FCFCFC"/>
        <w:spacing w:after="0" w:line="240" w:lineRule="auto"/>
        <w:textAlignment w:val="baseline"/>
        <w:rPr>
          <w:rFonts w:ascii="Tahoma" w:eastAsia="Times New Roman" w:hAnsi="Tahoma" w:cs="Tahoma"/>
          <w:color w:val="000000"/>
          <w:sz w:val="24"/>
          <w:szCs w:val="24"/>
          <w:lang w:eastAsia="de-DE"/>
        </w:rPr>
      </w:pPr>
      <w:r w:rsidRPr="008E1522">
        <w:rPr>
          <w:rFonts w:ascii="Tahoma" w:eastAsia="Times New Roman" w:hAnsi="Tahoma" w:cs="Tahoma"/>
          <w:color w:val="000000"/>
          <w:sz w:val="24"/>
          <w:szCs w:val="24"/>
          <w:lang w:eastAsia="de-DE"/>
        </w:rPr>
        <w:t>(1980 v)</w:t>
      </w:r>
    </w:p>
    <w:p w:rsidR="008E1522" w:rsidRPr="008E1522" w:rsidRDefault="008E1522" w:rsidP="008E1522">
      <w:pPr>
        <w:shd w:val="clear" w:color="auto" w:fill="FCFCFC"/>
        <w:spacing w:after="0" w:line="240" w:lineRule="auto"/>
        <w:textAlignment w:val="baseline"/>
        <w:rPr>
          <w:rFonts w:ascii="Tahoma" w:eastAsia="Times New Roman" w:hAnsi="Tahoma" w:cs="Tahoma"/>
          <w:color w:val="000000"/>
          <w:sz w:val="24"/>
          <w:szCs w:val="24"/>
          <w:lang w:eastAsia="de-DE"/>
        </w:rPr>
      </w:pPr>
    </w:p>
    <w:p w:rsidR="008E1522" w:rsidRPr="008E1522" w:rsidRDefault="008E1522" w:rsidP="008E1522">
      <w:pPr>
        <w:shd w:val="clear" w:color="auto" w:fill="FCFCFC"/>
        <w:spacing w:after="0" w:line="240" w:lineRule="auto"/>
        <w:textAlignment w:val="baseline"/>
        <w:rPr>
          <w:rFonts w:ascii="Tahoma" w:eastAsia="Times New Roman" w:hAnsi="Tahoma" w:cs="Tahoma"/>
          <w:color w:val="000000"/>
          <w:sz w:val="24"/>
          <w:szCs w:val="24"/>
          <w:lang w:eastAsia="de-DE"/>
        </w:rPr>
      </w:pPr>
      <w:r w:rsidRPr="008E1522">
        <w:rPr>
          <w:rFonts w:ascii="Tahoma" w:eastAsia="Times New Roman" w:hAnsi="Tahoma" w:cs="Tahoma"/>
          <w:color w:val="000000"/>
          <w:sz w:val="28"/>
          <w:szCs w:val="28"/>
          <w:bdr w:val="none" w:sz="0" w:space="0" w:color="auto" w:frame="1"/>
          <w:lang w:eastAsia="de-DE"/>
        </w:rPr>
        <w:t xml:space="preserve"> Meine Angst, wurde mir ausgerichtet, lasse grüßen, sie  erfreue sich bester Gesundheit. Ich hatte sie, aber das ist  schon fast zwei Wochen her, zwischen Lausanne und  Fribourg aus dem Zug geworfen. Warum, </w:t>
      </w:r>
      <w:proofErr w:type="spellStart"/>
      <w:r w:rsidRPr="008E1522">
        <w:rPr>
          <w:rFonts w:ascii="Tahoma" w:eastAsia="Times New Roman" w:hAnsi="Tahoma" w:cs="Tahoma"/>
          <w:color w:val="000000"/>
          <w:sz w:val="28"/>
          <w:szCs w:val="28"/>
          <w:bdr w:val="none" w:sz="0" w:space="0" w:color="auto" w:frame="1"/>
          <w:lang w:eastAsia="de-DE"/>
        </w:rPr>
        <w:t>ﬁel</w:t>
      </w:r>
      <w:proofErr w:type="spellEnd"/>
      <w:r w:rsidRPr="008E1522">
        <w:rPr>
          <w:rFonts w:ascii="Tahoma" w:eastAsia="Times New Roman" w:hAnsi="Tahoma" w:cs="Tahoma"/>
          <w:color w:val="000000"/>
          <w:sz w:val="28"/>
          <w:szCs w:val="28"/>
          <w:bdr w:val="none" w:sz="0" w:space="0" w:color="auto" w:frame="1"/>
          <w:lang w:eastAsia="de-DE"/>
        </w:rPr>
        <w:t xml:space="preserve"> mir damals plötzlich ein, sollte man sich einer so lästigen Klette  nicht entledigen können? Da außer mir gerade niemand im Abteil war, die gute Gelegenheit mir aufmunternd  zunickte, hab ich's dann also getan. Soviel mir bekannt, ist  eine solche Handlung nicht strafbar. Nur vergaß ich natürlich im Überschwang meines Entschlusses, </w:t>
      </w:r>
      <w:proofErr w:type="spellStart"/>
      <w:r w:rsidRPr="008E1522">
        <w:rPr>
          <w:rFonts w:ascii="Tahoma" w:eastAsia="Times New Roman" w:hAnsi="Tahoma" w:cs="Tahoma"/>
          <w:color w:val="000000"/>
          <w:sz w:val="28"/>
          <w:szCs w:val="28"/>
          <w:bdr w:val="none" w:sz="0" w:space="0" w:color="auto" w:frame="1"/>
          <w:lang w:eastAsia="de-DE"/>
        </w:rPr>
        <w:t>daß</w:t>
      </w:r>
      <w:proofErr w:type="spellEnd"/>
      <w:r w:rsidRPr="008E1522">
        <w:rPr>
          <w:rFonts w:ascii="Tahoma" w:eastAsia="Times New Roman" w:hAnsi="Tahoma" w:cs="Tahoma"/>
          <w:color w:val="000000"/>
          <w:sz w:val="28"/>
          <w:szCs w:val="28"/>
          <w:bdr w:val="none" w:sz="0" w:space="0" w:color="auto" w:frame="1"/>
          <w:lang w:eastAsia="de-DE"/>
        </w:rPr>
        <w:t xml:space="preserve"> Ängste überaus zäh sind. Sie überleben alles, sie überleben auch  uns. Meine Angst zum Beispiel ist, bevor sie auf mich kam,  die meiner Mutter gewesen. Und meine Mutter hat- sie vielleicht schon Von einer Tante gekriegt, das weiß ich schon  nicht mehr. Wie immer: Wir Menschen kommen und  gehen, doch ungerührt bleiben die Ängste am Leben und  wählen sich neue Träger aus. Kein Wunder, </w:t>
      </w:r>
      <w:proofErr w:type="spellStart"/>
      <w:r w:rsidRPr="008E1522">
        <w:rPr>
          <w:rFonts w:ascii="Tahoma" w:eastAsia="Times New Roman" w:hAnsi="Tahoma" w:cs="Tahoma"/>
          <w:color w:val="000000"/>
          <w:sz w:val="28"/>
          <w:szCs w:val="28"/>
          <w:bdr w:val="none" w:sz="0" w:space="0" w:color="auto" w:frame="1"/>
          <w:lang w:eastAsia="de-DE"/>
        </w:rPr>
        <w:t>daß</w:t>
      </w:r>
      <w:proofErr w:type="spellEnd"/>
      <w:r w:rsidRPr="008E1522">
        <w:rPr>
          <w:rFonts w:ascii="Tahoma" w:eastAsia="Times New Roman" w:hAnsi="Tahoma" w:cs="Tahoma"/>
          <w:color w:val="000000"/>
          <w:sz w:val="28"/>
          <w:szCs w:val="28"/>
          <w:bdr w:val="none" w:sz="0" w:space="0" w:color="auto" w:frame="1"/>
          <w:lang w:eastAsia="de-DE"/>
        </w:rPr>
        <w:t xml:space="preserve"> es einer  Angst überhaupt nichts ausmacht, aus dem fahrenden Zug  geworfen zu werden. Deshalb ist meine euphorische Handlung ein sinnloser Akt gewesen. Wie zu erwarten war, stellt  sich nunmehr heraus, </w:t>
      </w:r>
      <w:proofErr w:type="spellStart"/>
      <w:r w:rsidRPr="008E1522">
        <w:rPr>
          <w:rFonts w:ascii="Tahoma" w:eastAsia="Times New Roman" w:hAnsi="Tahoma" w:cs="Tahoma"/>
          <w:color w:val="000000"/>
          <w:sz w:val="28"/>
          <w:szCs w:val="28"/>
          <w:bdr w:val="none" w:sz="0" w:space="0" w:color="auto" w:frame="1"/>
          <w:lang w:eastAsia="de-DE"/>
        </w:rPr>
        <w:t>daß</w:t>
      </w:r>
      <w:proofErr w:type="spellEnd"/>
      <w:r w:rsidRPr="008E1522">
        <w:rPr>
          <w:rFonts w:ascii="Tahoma" w:eastAsia="Times New Roman" w:hAnsi="Tahoma" w:cs="Tahoma"/>
          <w:color w:val="000000"/>
          <w:sz w:val="28"/>
          <w:szCs w:val="28"/>
          <w:bdr w:val="none" w:sz="0" w:space="0" w:color="auto" w:frame="1"/>
          <w:lang w:eastAsia="de-DE"/>
        </w:rPr>
        <w:t xml:space="preserve"> die würzige Waldluft des Waadtlandes meine Angst erst recht gekräftigt hat. Schon also </w:t>
      </w:r>
      <w:proofErr w:type="spellStart"/>
      <w:r w:rsidRPr="008E1522">
        <w:rPr>
          <w:rFonts w:ascii="Tahoma" w:eastAsia="Times New Roman" w:hAnsi="Tahoma" w:cs="Tahoma"/>
          <w:color w:val="000000"/>
          <w:sz w:val="28"/>
          <w:szCs w:val="28"/>
          <w:bdr w:val="none" w:sz="0" w:space="0" w:color="auto" w:frame="1"/>
          <w:lang w:eastAsia="de-DE"/>
        </w:rPr>
        <w:t>läßt</w:t>
      </w:r>
      <w:proofErr w:type="spellEnd"/>
      <w:r w:rsidRPr="008E1522">
        <w:rPr>
          <w:rFonts w:ascii="Tahoma" w:eastAsia="Times New Roman" w:hAnsi="Tahoma" w:cs="Tahoma"/>
          <w:color w:val="000000"/>
          <w:sz w:val="28"/>
          <w:szCs w:val="28"/>
          <w:bdr w:val="none" w:sz="0" w:space="0" w:color="auto" w:frame="1"/>
          <w:lang w:eastAsia="de-DE"/>
        </w:rPr>
        <w:t xml:space="preserve"> sie mich grüßen. Bald wird sie wiederum da sein, ausgeruht  und erholt für ihren Erwählten, für mich. Treue, hört man  heute oft klagen, sei selten geworden. So kann nur reden,  Wer für einen Augenblick- seine Angst vergessen hat, vielleicht hat vergessen wollen. Aber niemand bleibt uns so unentwegt treu wie die Angst.        </w:t>
      </w:r>
    </w:p>
    <w:p w:rsidR="008E1522" w:rsidRDefault="008E1522"/>
    <w:p w:rsidR="008E1522" w:rsidRDefault="008E1522"/>
    <w:p w:rsidR="008E1522" w:rsidRDefault="008E1522"/>
    <w:p w:rsidR="008E1522" w:rsidRDefault="008E1522">
      <w:bookmarkStart w:id="0" w:name="_GoBack"/>
      <w:bookmarkEnd w:id="0"/>
    </w:p>
    <w:sectPr w:rsidR="008E152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522"/>
    <w:rsid w:val="00206EB5"/>
    <w:rsid w:val="008E152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427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221</Words>
  <Characters>1396</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MiMi</dc:creator>
  <cp:lastModifiedBy>MiMi</cp:lastModifiedBy>
  <cp:revision>1</cp:revision>
  <dcterms:created xsi:type="dcterms:W3CDTF">2025-04-07T08:36:00Z</dcterms:created>
  <dcterms:modified xsi:type="dcterms:W3CDTF">2025-04-07T08:46:00Z</dcterms:modified>
</cp:coreProperties>
</file>